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B8F" w:rsidRPr="003F0B8F" w:rsidRDefault="003F0B8F" w:rsidP="003F0B8F">
      <w:pPr>
        <w:spacing w:after="0" w:line="240" w:lineRule="auto"/>
        <w:ind w:firstLine="710"/>
        <w:jc w:val="center"/>
        <w:outlineLvl w:val="0"/>
        <w:rPr>
          <w:rFonts w:ascii="Times New Roman" w:hAnsi="Times New Roman" w:cs="Times New Roman"/>
          <w:b/>
          <w:sz w:val="28"/>
          <w:szCs w:val="28"/>
          <w:lang w:val="kk-KZ"/>
        </w:rPr>
      </w:pPr>
      <w:bookmarkStart w:id="0" w:name="_GoBack"/>
      <w:bookmarkEnd w:id="0"/>
      <w:r w:rsidRPr="003F0B8F">
        <w:rPr>
          <w:rFonts w:ascii="Times New Roman" w:hAnsi="Times New Roman" w:cs="Times New Roman"/>
          <w:b/>
          <w:sz w:val="28"/>
          <w:szCs w:val="28"/>
          <w:lang w:val="kk-KZ"/>
        </w:rPr>
        <w:t xml:space="preserve">«Этил спиртін өндіру, алкоголь өнімін өндіру, алкоголь өнімдерін өндіру аумағында оны сақтау және көтерме саудада сату жөніндегі қызметті қоспағанда, алкоголь өнімін сақтау және көтерме саудада сату, сондай-ақ алкоголь өнімдерін өндіру аумағында оны сақтау және бөлшек саудада сату жөніндегі қызметті қоспағанда, алкоголь өнімін сақтау және бөлшек саудада сату саласындағы қызметті жүзеге асыруға қойылатын біліктілік талаптары және оларға сәйкестігін растайтын құжаттар тізбесін бекіту туралы» Қазақстан Республикасы Қаржы министрінің 2015 жылғы             30 қаңтардағы № 60 бұйрығына өзгерістер енгізу туралы» </w:t>
      </w:r>
    </w:p>
    <w:p w:rsidR="00DE2F02" w:rsidRPr="00E951FD" w:rsidRDefault="003F0B8F" w:rsidP="003F0B8F">
      <w:pPr>
        <w:spacing w:after="0" w:line="240" w:lineRule="auto"/>
        <w:ind w:firstLine="710"/>
        <w:jc w:val="center"/>
        <w:outlineLvl w:val="0"/>
        <w:rPr>
          <w:rFonts w:ascii="Times New Roman" w:hAnsi="Times New Roman"/>
          <w:i/>
          <w:sz w:val="28"/>
          <w:szCs w:val="28"/>
          <w:lang w:val="kk-KZ"/>
        </w:rPr>
      </w:pPr>
      <w:r w:rsidRPr="003F0B8F">
        <w:rPr>
          <w:rFonts w:ascii="Times New Roman" w:hAnsi="Times New Roman" w:cs="Times New Roman"/>
          <w:b/>
          <w:sz w:val="28"/>
          <w:szCs w:val="28"/>
          <w:lang w:val="kk-KZ"/>
        </w:rPr>
        <w:t>Қазақстан Республикасының Қаржы министрі бұйрығының жобасын</w:t>
      </w:r>
      <w:r>
        <w:rPr>
          <w:rFonts w:ascii="Times New Roman" w:hAnsi="Times New Roman" w:cs="Times New Roman"/>
          <w:b/>
          <w:sz w:val="28"/>
          <w:szCs w:val="28"/>
          <w:lang w:val="kk-KZ"/>
        </w:rPr>
        <w:t>а</w:t>
      </w:r>
      <w:r w:rsidR="00DE2F02" w:rsidRPr="00E951FD">
        <w:rPr>
          <w:rFonts w:ascii="Times New Roman" w:hAnsi="Times New Roman" w:cs="Times New Roman"/>
          <w:b/>
          <w:sz w:val="28"/>
          <w:szCs w:val="28"/>
          <w:lang w:val="kk-KZ"/>
        </w:rPr>
        <w:t xml:space="preserve"> </w:t>
      </w:r>
      <w:r w:rsidR="00DE2F02" w:rsidRPr="00E951FD">
        <w:rPr>
          <w:rFonts w:ascii="Times New Roman" w:hAnsi="Times New Roman" w:cs="Times New Roman"/>
          <w:i/>
          <w:sz w:val="28"/>
          <w:szCs w:val="28"/>
          <w:lang w:val="kk-KZ"/>
        </w:rPr>
        <w:t>(бұдан әрі – Жоба)</w:t>
      </w:r>
    </w:p>
    <w:p w:rsidR="00DE2F02" w:rsidRPr="00E951FD" w:rsidRDefault="00DE2F02" w:rsidP="00DE2F02">
      <w:pPr>
        <w:spacing w:after="0" w:line="240" w:lineRule="auto"/>
        <w:ind w:firstLine="710"/>
        <w:jc w:val="center"/>
        <w:rPr>
          <w:rFonts w:ascii="Times New Roman" w:hAnsi="Times New Roman" w:cs="Times New Roman"/>
          <w:b/>
          <w:sz w:val="28"/>
          <w:szCs w:val="28"/>
          <w:lang w:val="kk-KZ"/>
        </w:rPr>
      </w:pPr>
      <w:r w:rsidRPr="00E951FD">
        <w:rPr>
          <w:rFonts w:ascii="Times New Roman" w:hAnsi="Times New Roman" w:cs="Times New Roman"/>
          <w:b/>
          <w:sz w:val="28"/>
          <w:szCs w:val="28"/>
          <w:lang w:val="kk-KZ"/>
        </w:rPr>
        <w:t xml:space="preserve">АНЫҚТАМА </w:t>
      </w:r>
    </w:p>
    <w:p w:rsidR="00DE2F02" w:rsidRPr="00E951FD" w:rsidRDefault="00DE2F02" w:rsidP="00DE2F02">
      <w:pPr>
        <w:spacing w:after="0"/>
        <w:ind w:firstLine="710"/>
        <w:jc w:val="both"/>
        <w:rPr>
          <w:rFonts w:ascii="Times New Roman" w:hAnsi="Times New Roman" w:cs="Times New Roman"/>
          <w:sz w:val="28"/>
          <w:szCs w:val="28"/>
          <w:lang w:val="kk-KZ"/>
        </w:rPr>
      </w:pPr>
    </w:p>
    <w:p w:rsidR="00DE2F02" w:rsidRPr="00E951FD" w:rsidRDefault="00DE2F02" w:rsidP="00DE2F02">
      <w:pPr>
        <w:spacing w:after="0"/>
        <w:ind w:firstLine="710"/>
        <w:jc w:val="both"/>
        <w:rPr>
          <w:rFonts w:ascii="Times New Roman" w:hAnsi="Times New Roman" w:cs="Times New Roman"/>
          <w:sz w:val="28"/>
          <w:szCs w:val="28"/>
          <w:lang w:val="kk-KZ"/>
        </w:rPr>
      </w:pPr>
    </w:p>
    <w:p w:rsidR="00220819" w:rsidRDefault="00220819" w:rsidP="00DE2F02">
      <w:pPr>
        <w:tabs>
          <w:tab w:val="left" w:pos="1134"/>
        </w:tabs>
        <w:spacing w:after="0" w:line="240" w:lineRule="auto"/>
        <w:ind w:firstLine="709"/>
        <w:jc w:val="both"/>
        <w:rPr>
          <w:rFonts w:ascii="Times New Roman" w:eastAsia="Times New Roman" w:hAnsi="Times New Roman"/>
          <w:sz w:val="28"/>
          <w:szCs w:val="28"/>
          <w:lang w:val="kk-KZ" w:eastAsia="ru-RU"/>
        </w:rPr>
      </w:pPr>
      <w:r w:rsidRPr="00220819">
        <w:rPr>
          <w:rFonts w:ascii="Times New Roman" w:eastAsia="Times New Roman" w:hAnsi="Times New Roman"/>
          <w:sz w:val="28"/>
          <w:szCs w:val="28"/>
          <w:lang w:val="kk-KZ" w:eastAsia="ru-RU"/>
        </w:rPr>
        <w:t xml:space="preserve">Жоба </w:t>
      </w:r>
      <w:r w:rsidR="004E7A0D" w:rsidRPr="00FD2462">
        <w:rPr>
          <w:rFonts w:ascii="Times New Roman" w:eastAsia="Times New Roman" w:hAnsi="Times New Roman"/>
          <w:sz w:val="28"/>
          <w:szCs w:val="28"/>
          <w:lang w:val="kk-KZ" w:eastAsia="ru-RU"/>
        </w:rPr>
        <w:t>«</w:t>
      </w:r>
      <w:r w:rsidR="004E7A0D" w:rsidRPr="007E263F">
        <w:rPr>
          <w:rFonts w:ascii="Times New Roman" w:eastAsia="Times New Roman" w:hAnsi="Times New Roman"/>
          <w:sz w:val="28"/>
          <w:szCs w:val="28"/>
          <w:lang w:val="kk-KZ" w:eastAsia="ru-RU"/>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004E7A0D" w:rsidRPr="00FD2462">
        <w:rPr>
          <w:rFonts w:ascii="Times New Roman" w:eastAsia="Times New Roman" w:hAnsi="Times New Roman"/>
          <w:sz w:val="28"/>
          <w:szCs w:val="28"/>
          <w:lang w:val="kk-KZ" w:eastAsia="ru-RU"/>
        </w:rPr>
        <w:t>»</w:t>
      </w:r>
      <w:r w:rsidR="004E7A0D" w:rsidRPr="004E7A0D">
        <w:rPr>
          <w:rFonts w:ascii="Times New Roman" w:eastAsia="Times New Roman" w:hAnsi="Times New Roman"/>
          <w:sz w:val="28"/>
          <w:szCs w:val="28"/>
          <w:lang w:val="kk-KZ" w:eastAsia="ru-RU"/>
        </w:rPr>
        <w:t xml:space="preserve"> </w:t>
      </w:r>
      <w:r w:rsidR="004E7A0D" w:rsidRPr="00220819">
        <w:rPr>
          <w:rFonts w:ascii="Times New Roman" w:eastAsia="Times New Roman" w:hAnsi="Times New Roman"/>
          <w:sz w:val="28"/>
          <w:szCs w:val="28"/>
          <w:lang w:val="kk-KZ" w:eastAsia="ru-RU"/>
        </w:rPr>
        <w:t>Қазақстан Республикасының</w:t>
      </w:r>
      <w:r w:rsidR="004E7A0D" w:rsidRPr="004E7A0D">
        <w:rPr>
          <w:rFonts w:ascii="Times New Roman" w:eastAsia="Times New Roman" w:hAnsi="Times New Roman"/>
          <w:sz w:val="28"/>
          <w:szCs w:val="28"/>
          <w:lang w:val="kk-KZ" w:eastAsia="ru-RU"/>
        </w:rPr>
        <w:t xml:space="preserve"> </w:t>
      </w:r>
      <w:r w:rsidR="004E7A0D" w:rsidRPr="00220819">
        <w:rPr>
          <w:rFonts w:ascii="Times New Roman" w:eastAsia="Times New Roman" w:hAnsi="Times New Roman"/>
          <w:sz w:val="28"/>
          <w:szCs w:val="28"/>
          <w:lang w:val="kk-KZ" w:eastAsia="ru-RU"/>
        </w:rPr>
        <w:t>Заңын</w:t>
      </w:r>
      <w:r w:rsidR="004E7A0D">
        <w:rPr>
          <w:rFonts w:ascii="Times New Roman" w:eastAsia="Times New Roman" w:hAnsi="Times New Roman"/>
          <w:sz w:val="28"/>
          <w:szCs w:val="28"/>
          <w:lang w:val="kk-KZ" w:eastAsia="ru-RU"/>
        </w:rPr>
        <w:t>,</w:t>
      </w:r>
      <w:r w:rsidR="004E7A0D" w:rsidRPr="00FD2462">
        <w:rPr>
          <w:rFonts w:ascii="Times New Roman" w:eastAsia="Times New Roman" w:hAnsi="Times New Roman"/>
          <w:sz w:val="28"/>
          <w:szCs w:val="28"/>
          <w:lang w:val="kk-KZ" w:eastAsia="ru-RU"/>
        </w:rPr>
        <w:t xml:space="preserve"> «Жылжымайтын мүлікке құқықт</w:t>
      </w:r>
      <w:r w:rsidR="004E7A0D">
        <w:rPr>
          <w:rFonts w:ascii="Times New Roman" w:eastAsia="Times New Roman" w:hAnsi="Times New Roman"/>
          <w:sz w:val="28"/>
          <w:szCs w:val="28"/>
          <w:lang w:val="kk-KZ" w:eastAsia="ru-RU"/>
        </w:rPr>
        <w:t>арды мемлекеттік тіркеу туралы»</w:t>
      </w:r>
      <w:r w:rsidR="004E7A0D" w:rsidRPr="004E7A0D">
        <w:rPr>
          <w:rFonts w:ascii="Times New Roman" w:eastAsia="Times New Roman" w:hAnsi="Times New Roman"/>
          <w:sz w:val="28"/>
          <w:szCs w:val="28"/>
          <w:lang w:val="kk-KZ" w:eastAsia="ru-RU"/>
        </w:rPr>
        <w:t xml:space="preserve"> </w:t>
      </w:r>
      <w:r w:rsidR="004E7A0D" w:rsidRPr="00220819">
        <w:rPr>
          <w:rFonts w:ascii="Times New Roman" w:eastAsia="Times New Roman" w:hAnsi="Times New Roman"/>
          <w:sz w:val="28"/>
          <w:szCs w:val="28"/>
          <w:lang w:val="kk-KZ" w:eastAsia="ru-RU"/>
        </w:rPr>
        <w:t>Қазақстан Республикасының</w:t>
      </w:r>
      <w:r w:rsidR="004E7A0D" w:rsidRPr="004E7A0D">
        <w:rPr>
          <w:rFonts w:ascii="Times New Roman" w:eastAsia="Times New Roman" w:hAnsi="Times New Roman"/>
          <w:sz w:val="28"/>
          <w:szCs w:val="28"/>
          <w:lang w:val="kk-KZ" w:eastAsia="ru-RU"/>
        </w:rPr>
        <w:t xml:space="preserve"> </w:t>
      </w:r>
      <w:r w:rsidR="004E7A0D" w:rsidRPr="00220819">
        <w:rPr>
          <w:rFonts w:ascii="Times New Roman" w:eastAsia="Times New Roman" w:hAnsi="Times New Roman"/>
          <w:sz w:val="28"/>
          <w:szCs w:val="28"/>
          <w:lang w:val="kk-KZ" w:eastAsia="ru-RU"/>
        </w:rPr>
        <w:t>Заңын</w:t>
      </w:r>
      <w:r w:rsidR="004E7A0D">
        <w:rPr>
          <w:rFonts w:ascii="Times New Roman" w:eastAsia="Times New Roman" w:hAnsi="Times New Roman"/>
          <w:sz w:val="28"/>
          <w:szCs w:val="28"/>
          <w:lang w:val="kk-KZ" w:eastAsia="ru-RU"/>
        </w:rPr>
        <w:t>,</w:t>
      </w:r>
      <w:r w:rsidR="004E7A0D" w:rsidRPr="00FD2462">
        <w:rPr>
          <w:rFonts w:ascii="Times New Roman" w:eastAsia="Times New Roman" w:hAnsi="Times New Roman"/>
          <w:sz w:val="28"/>
          <w:szCs w:val="28"/>
          <w:lang w:val="kk-KZ" w:eastAsia="ru-RU"/>
        </w:rPr>
        <w:t xml:space="preserve"> «Рұқсаттар және хабарламалар туралы» </w:t>
      </w:r>
      <w:r w:rsidR="004E7A0D" w:rsidRPr="00220819">
        <w:rPr>
          <w:rFonts w:ascii="Times New Roman" w:eastAsia="Times New Roman" w:hAnsi="Times New Roman"/>
          <w:sz w:val="28"/>
          <w:szCs w:val="28"/>
          <w:lang w:val="kk-KZ" w:eastAsia="ru-RU"/>
        </w:rPr>
        <w:t>Қазақстан Республикасының</w:t>
      </w:r>
      <w:r w:rsidR="004E7A0D" w:rsidRPr="004E7A0D">
        <w:rPr>
          <w:rFonts w:ascii="Times New Roman" w:eastAsia="Times New Roman" w:hAnsi="Times New Roman"/>
          <w:sz w:val="28"/>
          <w:szCs w:val="28"/>
          <w:lang w:val="kk-KZ" w:eastAsia="ru-RU"/>
        </w:rPr>
        <w:t xml:space="preserve"> </w:t>
      </w:r>
      <w:r w:rsidR="004E7A0D" w:rsidRPr="00220819">
        <w:rPr>
          <w:rFonts w:ascii="Times New Roman" w:eastAsia="Times New Roman" w:hAnsi="Times New Roman"/>
          <w:sz w:val="28"/>
          <w:szCs w:val="28"/>
          <w:lang w:val="kk-KZ" w:eastAsia="ru-RU"/>
        </w:rPr>
        <w:t>Заңын</w:t>
      </w:r>
      <w:r w:rsidR="004E7A0D">
        <w:rPr>
          <w:rFonts w:ascii="Times New Roman" w:eastAsia="Times New Roman" w:hAnsi="Times New Roman"/>
          <w:sz w:val="28"/>
          <w:szCs w:val="28"/>
          <w:lang w:val="kk-KZ" w:eastAsia="ru-RU"/>
        </w:rPr>
        <w:t xml:space="preserve">, </w:t>
      </w:r>
      <w:r w:rsidRPr="00220819">
        <w:rPr>
          <w:rFonts w:ascii="Times New Roman" w:eastAsia="Times New Roman" w:hAnsi="Times New Roman"/>
          <w:sz w:val="28"/>
          <w:szCs w:val="28"/>
          <w:lang w:val="kk-KZ" w:eastAsia="ru-RU"/>
        </w:rPr>
        <w:t>«Құқықтық актілер туралы» Қазақстан Республикасының Заңын, сондай-ақ Цифрлық кодекстің ережелерін іске асыру мақсатында әзірленді.</w:t>
      </w:r>
    </w:p>
    <w:p w:rsidR="00DE2F02" w:rsidRPr="00E951FD" w:rsidRDefault="00220819" w:rsidP="00DE2F02">
      <w:pPr>
        <w:tabs>
          <w:tab w:val="left" w:pos="1134"/>
        </w:tabs>
        <w:spacing w:after="0" w:line="240" w:lineRule="auto"/>
        <w:ind w:firstLine="709"/>
        <w:jc w:val="both"/>
        <w:rPr>
          <w:rFonts w:ascii="Times New Roman" w:eastAsia="Times New Roman" w:hAnsi="Times New Roman"/>
          <w:sz w:val="28"/>
          <w:szCs w:val="28"/>
          <w:lang w:val="kk-KZ" w:eastAsia="ru-RU"/>
        </w:rPr>
      </w:pPr>
      <w:r w:rsidRPr="00220819">
        <w:rPr>
          <w:rFonts w:ascii="Times New Roman" w:eastAsia="Times New Roman" w:hAnsi="Times New Roman"/>
          <w:sz w:val="28"/>
          <w:szCs w:val="28"/>
          <w:lang w:val="kk-KZ" w:eastAsia="ru-RU"/>
        </w:rPr>
        <w:t xml:space="preserve">Жоба Қазақстан Республикасының цифрландыру саласындағы заңнамасына </w:t>
      </w:r>
      <w:r w:rsidR="004E7A0D" w:rsidRPr="00220819">
        <w:rPr>
          <w:rFonts w:ascii="Times New Roman" w:eastAsia="Times New Roman" w:hAnsi="Times New Roman"/>
          <w:sz w:val="28"/>
          <w:szCs w:val="28"/>
          <w:lang w:val="kk-KZ" w:eastAsia="ru-RU"/>
        </w:rPr>
        <w:t xml:space="preserve">«ақпараттық жүйе» сөздерін «цифрлық жүйе» сөздеріне ауыстыру бөлігінде </w:t>
      </w:r>
      <w:r w:rsidRPr="00220819">
        <w:rPr>
          <w:rFonts w:ascii="Times New Roman" w:eastAsia="Times New Roman" w:hAnsi="Times New Roman"/>
          <w:sz w:val="28"/>
          <w:szCs w:val="28"/>
          <w:lang w:val="kk-KZ" w:eastAsia="ru-RU"/>
        </w:rPr>
        <w:t>енгізілген өзгерістерге байланысты редакциялық сипаттағы түзетулер енгізуді көздейді.</w:t>
      </w:r>
    </w:p>
    <w:p w:rsidR="00DE2F02" w:rsidRPr="00E951FD" w:rsidRDefault="00385DD9" w:rsidP="00385DD9">
      <w:pPr>
        <w:spacing w:after="0" w:line="240" w:lineRule="auto"/>
        <w:ind w:firstLine="709"/>
        <w:jc w:val="both"/>
        <w:rPr>
          <w:rFonts w:ascii="Times New Roman" w:eastAsia="Times New Roman" w:hAnsi="Times New Roman" w:cs="Times New Roman"/>
          <w:sz w:val="28"/>
          <w:szCs w:val="28"/>
          <w:lang w:val="kk-KZ" w:eastAsia="ru-RU"/>
        </w:rPr>
      </w:pPr>
      <w:r w:rsidRPr="00E951FD">
        <w:rPr>
          <w:rFonts w:ascii="Times New Roman" w:eastAsia="Times New Roman" w:hAnsi="Times New Roman" w:cs="Times New Roman"/>
          <w:b/>
          <w:sz w:val="28"/>
          <w:szCs w:val="28"/>
          <w:lang w:val="kk-KZ" w:eastAsia="ru-RU"/>
        </w:rPr>
        <w:t>Жобаның мақсаты</w:t>
      </w:r>
      <w:r w:rsidRPr="00E951FD">
        <w:rPr>
          <w:rFonts w:ascii="Times New Roman" w:eastAsia="Times New Roman" w:hAnsi="Times New Roman" w:cs="Times New Roman"/>
          <w:sz w:val="28"/>
          <w:szCs w:val="28"/>
          <w:lang w:val="kk-KZ" w:eastAsia="ru-RU"/>
        </w:rPr>
        <w:t xml:space="preserve"> </w:t>
      </w:r>
      <w:r w:rsidR="004E7A0D" w:rsidRPr="00FD2462">
        <w:rPr>
          <w:rFonts w:ascii="Times New Roman" w:eastAsia="Times New Roman" w:hAnsi="Times New Roman"/>
          <w:sz w:val="28"/>
          <w:szCs w:val="28"/>
          <w:lang w:val="kk-KZ" w:eastAsia="ru-RU"/>
        </w:rPr>
        <w:t>«</w:t>
      </w:r>
      <w:r w:rsidR="004E7A0D" w:rsidRPr="007E263F">
        <w:rPr>
          <w:rFonts w:ascii="Times New Roman" w:eastAsia="Times New Roman" w:hAnsi="Times New Roman"/>
          <w:sz w:val="28"/>
          <w:szCs w:val="28"/>
          <w:lang w:val="kk-KZ" w:eastAsia="ru-RU"/>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004E7A0D" w:rsidRPr="00FD2462">
        <w:rPr>
          <w:rFonts w:ascii="Times New Roman" w:eastAsia="Times New Roman" w:hAnsi="Times New Roman"/>
          <w:sz w:val="28"/>
          <w:szCs w:val="28"/>
          <w:lang w:val="kk-KZ" w:eastAsia="ru-RU"/>
        </w:rPr>
        <w:t>»</w:t>
      </w:r>
      <w:r w:rsidR="004E7A0D" w:rsidRPr="004E7A0D">
        <w:rPr>
          <w:rFonts w:ascii="Times New Roman" w:eastAsia="Times New Roman" w:hAnsi="Times New Roman"/>
          <w:sz w:val="28"/>
          <w:szCs w:val="28"/>
          <w:lang w:val="kk-KZ" w:eastAsia="ru-RU"/>
        </w:rPr>
        <w:t xml:space="preserve"> </w:t>
      </w:r>
      <w:r w:rsidR="004E7A0D" w:rsidRPr="00220819">
        <w:rPr>
          <w:rFonts w:ascii="Times New Roman" w:eastAsia="Times New Roman" w:hAnsi="Times New Roman"/>
          <w:sz w:val="28"/>
          <w:szCs w:val="28"/>
          <w:lang w:val="kk-KZ" w:eastAsia="ru-RU"/>
        </w:rPr>
        <w:t>Қазақстан Республикасының</w:t>
      </w:r>
      <w:r w:rsidR="004E7A0D" w:rsidRPr="004E7A0D">
        <w:rPr>
          <w:rFonts w:ascii="Times New Roman" w:eastAsia="Times New Roman" w:hAnsi="Times New Roman"/>
          <w:sz w:val="28"/>
          <w:szCs w:val="28"/>
          <w:lang w:val="kk-KZ" w:eastAsia="ru-RU"/>
        </w:rPr>
        <w:t xml:space="preserve"> </w:t>
      </w:r>
      <w:r w:rsidR="004E7A0D" w:rsidRPr="00220819">
        <w:rPr>
          <w:rFonts w:ascii="Times New Roman" w:eastAsia="Times New Roman" w:hAnsi="Times New Roman"/>
          <w:sz w:val="28"/>
          <w:szCs w:val="28"/>
          <w:lang w:val="kk-KZ" w:eastAsia="ru-RU"/>
        </w:rPr>
        <w:t>Заңын</w:t>
      </w:r>
      <w:r w:rsidR="004E7A0D">
        <w:rPr>
          <w:rFonts w:ascii="Times New Roman" w:eastAsia="Times New Roman" w:hAnsi="Times New Roman"/>
          <w:sz w:val="28"/>
          <w:szCs w:val="28"/>
          <w:lang w:val="kk-KZ" w:eastAsia="ru-RU"/>
        </w:rPr>
        <w:t>а,</w:t>
      </w:r>
      <w:r w:rsidR="004E7A0D" w:rsidRPr="00FD2462">
        <w:rPr>
          <w:rFonts w:ascii="Times New Roman" w:eastAsia="Times New Roman" w:hAnsi="Times New Roman"/>
          <w:sz w:val="28"/>
          <w:szCs w:val="28"/>
          <w:lang w:val="kk-KZ" w:eastAsia="ru-RU"/>
        </w:rPr>
        <w:t xml:space="preserve"> «Жылжымайтын мүлікке құқықт</w:t>
      </w:r>
      <w:r w:rsidR="004E7A0D">
        <w:rPr>
          <w:rFonts w:ascii="Times New Roman" w:eastAsia="Times New Roman" w:hAnsi="Times New Roman"/>
          <w:sz w:val="28"/>
          <w:szCs w:val="28"/>
          <w:lang w:val="kk-KZ" w:eastAsia="ru-RU"/>
        </w:rPr>
        <w:t>арды мемлекеттік тіркеу туралы»</w:t>
      </w:r>
      <w:r w:rsidR="004E7A0D" w:rsidRPr="004E7A0D">
        <w:rPr>
          <w:rFonts w:ascii="Times New Roman" w:eastAsia="Times New Roman" w:hAnsi="Times New Roman"/>
          <w:sz w:val="28"/>
          <w:szCs w:val="28"/>
          <w:lang w:val="kk-KZ" w:eastAsia="ru-RU"/>
        </w:rPr>
        <w:t xml:space="preserve"> </w:t>
      </w:r>
      <w:r w:rsidR="004E7A0D" w:rsidRPr="00220819">
        <w:rPr>
          <w:rFonts w:ascii="Times New Roman" w:eastAsia="Times New Roman" w:hAnsi="Times New Roman"/>
          <w:sz w:val="28"/>
          <w:szCs w:val="28"/>
          <w:lang w:val="kk-KZ" w:eastAsia="ru-RU"/>
        </w:rPr>
        <w:t>Қазақстан Республикасының</w:t>
      </w:r>
      <w:r w:rsidR="004E7A0D" w:rsidRPr="004E7A0D">
        <w:rPr>
          <w:rFonts w:ascii="Times New Roman" w:eastAsia="Times New Roman" w:hAnsi="Times New Roman"/>
          <w:sz w:val="28"/>
          <w:szCs w:val="28"/>
          <w:lang w:val="kk-KZ" w:eastAsia="ru-RU"/>
        </w:rPr>
        <w:t xml:space="preserve"> </w:t>
      </w:r>
      <w:r w:rsidR="004E7A0D" w:rsidRPr="00220819">
        <w:rPr>
          <w:rFonts w:ascii="Times New Roman" w:eastAsia="Times New Roman" w:hAnsi="Times New Roman"/>
          <w:sz w:val="28"/>
          <w:szCs w:val="28"/>
          <w:lang w:val="kk-KZ" w:eastAsia="ru-RU"/>
        </w:rPr>
        <w:t>Заңын</w:t>
      </w:r>
      <w:r w:rsidR="004E7A0D">
        <w:rPr>
          <w:rFonts w:ascii="Times New Roman" w:eastAsia="Times New Roman" w:hAnsi="Times New Roman"/>
          <w:sz w:val="28"/>
          <w:szCs w:val="28"/>
          <w:lang w:val="kk-KZ" w:eastAsia="ru-RU"/>
        </w:rPr>
        <w:t>а,</w:t>
      </w:r>
      <w:r w:rsidR="004E7A0D" w:rsidRPr="00FD2462">
        <w:rPr>
          <w:rFonts w:ascii="Times New Roman" w:eastAsia="Times New Roman" w:hAnsi="Times New Roman"/>
          <w:sz w:val="28"/>
          <w:szCs w:val="28"/>
          <w:lang w:val="kk-KZ" w:eastAsia="ru-RU"/>
        </w:rPr>
        <w:t xml:space="preserve"> «Рұқсаттар және хабарламалар туралы» </w:t>
      </w:r>
      <w:r w:rsidR="004E7A0D" w:rsidRPr="00220819">
        <w:rPr>
          <w:rFonts w:ascii="Times New Roman" w:eastAsia="Times New Roman" w:hAnsi="Times New Roman"/>
          <w:sz w:val="28"/>
          <w:szCs w:val="28"/>
          <w:lang w:val="kk-KZ" w:eastAsia="ru-RU"/>
        </w:rPr>
        <w:t>Қазақстан Республикасының</w:t>
      </w:r>
      <w:r w:rsidR="004E7A0D" w:rsidRPr="004E7A0D">
        <w:rPr>
          <w:rFonts w:ascii="Times New Roman" w:eastAsia="Times New Roman" w:hAnsi="Times New Roman"/>
          <w:sz w:val="28"/>
          <w:szCs w:val="28"/>
          <w:lang w:val="kk-KZ" w:eastAsia="ru-RU"/>
        </w:rPr>
        <w:t xml:space="preserve"> </w:t>
      </w:r>
      <w:r w:rsidR="004E7A0D" w:rsidRPr="00220819">
        <w:rPr>
          <w:rFonts w:ascii="Times New Roman" w:eastAsia="Times New Roman" w:hAnsi="Times New Roman"/>
          <w:sz w:val="28"/>
          <w:szCs w:val="28"/>
          <w:lang w:val="kk-KZ" w:eastAsia="ru-RU"/>
        </w:rPr>
        <w:t>Заңын</w:t>
      </w:r>
      <w:r w:rsidR="004E7A0D">
        <w:rPr>
          <w:rFonts w:ascii="Times New Roman" w:eastAsia="Times New Roman" w:hAnsi="Times New Roman"/>
          <w:sz w:val="28"/>
          <w:szCs w:val="28"/>
          <w:lang w:val="kk-KZ" w:eastAsia="ru-RU"/>
        </w:rPr>
        <w:t xml:space="preserve">а, </w:t>
      </w:r>
      <w:r w:rsidR="004E7A0D" w:rsidRPr="00220819">
        <w:rPr>
          <w:rFonts w:ascii="Times New Roman" w:eastAsia="Times New Roman" w:hAnsi="Times New Roman"/>
          <w:sz w:val="28"/>
          <w:szCs w:val="28"/>
          <w:lang w:val="kk-KZ" w:eastAsia="ru-RU"/>
        </w:rPr>
        <w:t>«Құқықтық актілер туралы» Қазақстан Республикасының Заңын</w:t>
      </w:r>
      <w:r w:rsidR="004E7A0D">
        <w:rPr>
          <w:rFonts w:ascii="Times New Roman" w:eastAsia="Times New Roman" w:hAnsi="Times New Roman"/>
          <w:sz w:val="28"/>
          <w:szCs w:val="28"/>
          <w:lang w:val="kk-KZ" w:eastAsia="ru-RU"/>
        </w:rPr>
        <w:t>а</w:t>
      </w:r>
      <w:r w:rsidR="004E7A0D" w:rsidRPr="00220819">
        <w:rPr>
          <w:rFonts w:ascii="Times New Roman" w:eastAsia="Times New Roman" w:hAnsi="Times New Roman"/>
          <w:sz w:val="28"/>
          <w:szCs w:val="28"/>
          <w:lang w:val="kk-KZ" w:eastAsia="ru-RU"/>
        </w:rPr>
        <w:t>, сондай-ақ Цифрлық кодекстің ережелерін</w:t>
      </w:r>
      <w:r w:rsidR="004E7A0D">
        <w:rPr>
          <w:rFonts w:ascii="Times New Roman" w:eastAsia="Times New Roman" w:hAnsi="Times New Roman"/>
          <w:sz w:val="28"/>
          <w:szCs w:val="28"/>
          <w:lang w:val="kk-KZ" w:eastAsia="ru-RU"/>
        </w:rPr>
        <w:t>е</w:t>
      </w:r>
      <w:r w:rsidR="00220819" w:rsidRPr="00220819">
        <w:rPr>
          <w:rFonts w:ascii="Times New Roman" w:eastAsia="Times New Roman" w:hAnsi="Times New Roman"/>
          <w:sz w:val="28"/>
          <w:szCs w:val="28"/>
          <w:lang w:val="kk-KZ" w:eastAsia="ru-RU"/>
        </w:rPr>
        <w:t xml:space="preserve"> тұжырымдамаларды өзектендіру бөлігінде сәйкестендіру болып табылады.</w:t>
      </w:r>
    </w:p>
    <w:p w:rsidR="00C75DC2" w:rsidRDefault="00DE2F02" w:rsidP="00220819">
      <w:pPr>
        <w:pBdr>
          <w:bottom w:val="single" w:sz="4" w:space="31" w:color="FFFFFF"/>
        </w:pBdr>
        <w:spacing w:after="0" w:line="240" w:lineRule="auto"/>
        <w:ind w:firstLine="710"/>
        <w:contextualSpacing/>
        <w:jc w:val="both"/>
        <w:rPr>
          <w:rFonts w:ascii="Times New Roman" w:eastAsia="Times New Roman" w:hAnsi="Times New Roman" w:cs="Times New Roman"/>
          <w:sz w:val="28"/>
          <w:szCs w:val="28"/>
          <w:lang w:val="kk-KZ" w:eastAsia="ru-RU"/>
        </w:rPr>
      </w:pPr>
      <w:r w:rsidRPr="00E951FD">
        <w:rPr>
          <w:rFonts w:ascii="Times New Roman" w:eastAsia="Times New Roman" w:hAnsi="Times New Roman" w:cs="Times New Roman"/>
          <w:b/>
          <w:sz w:val="28"/>
          <w:szCs w:val="28"/>
          <w:lang w:val="kk-KZ" w:eastAsia="ru-RU"/>
        </w:rPr>
        <w:t>Жобаның күтілетін нәтижесі</w:t>
      </w:r>
      <w:r w:rsidRPr="00E951FD">
        <w:rPr>
          <w:rFonts w:ascii="Times New Roman" w:eastAsia="Times New Roman" w:hAnsi="Times New Roman" w:cs="Times New Roman"/>
          <w:sz w:val="28"/>
          <w:szCs w:val="28"/>
          <w:lang w:val="kk-KZ" w:eastAsia="ru-RU"/>
        </w:rPr>
        <w:t xml:space="preserve"> Қазақстан Республикасы заңнамасының қолданыстағы нормаларына сәйкес келтіру болып табылады.</w:t>
      </w:r>
    </w:p>
    <w:p w:rsidR="004E7A0D" w:rsidRDefault="004E7A0D" w:rsidP="00220819">
      <w:pPr>
        <w:pBdr>
          <w:bottom w:val="single" w:sz="4" w:space="31" w:color="FFFFFF"/>
        </w:pBdr>
        <w:spacing w:after="0" w:line="240" w:lineRule="auto"/>
        <w:ind w:firstLine="710"/>
        <w:contextualSpacing/>
        <w:jc w:val="both"/>
        <w:rPr>
          <w:rFonts w:ascii="Times New Roman" w:eastAsia="Times New Roman" w:hAnsi="Times New Roman" w:cs="Times New Roman"/>
          <w:sz w:val="28"/>
          <w:szCs w:val="28"/>
          <w:lang w:val="kk-KZ" w:eastAsia="ru-RU"/>
        </w:rPr>
      </w:pPr>
    </w:p>
    <w:p w:rsidR="004E7A0D" w:rsidRDefault="004E7A0D" w:rsidP="00220819">
      <w:pPr>
        <w:pBdr>
          <w:bottom w:val="single" w:sz="4" w:space="31" w:color="FFFFFF"/>
        </w:pBdr>
        <w:spacing w:after="0" w:line="240" w:lineRule="auto"/>
        <w:ind w:firstLine="710"/>
        <w:contextualSpacing/>
        <w:jc w:val="both"/>
        <w:rPr>
          <w:rFonts w:ascii="Times New Roman" w:eastAsia="Times New Roman" w:hAnsi="Times New Roman" w:cs="Times New Roman"/>
          <w:sz w:val="28"/>
          <w:szCs w:val="28"/>
          <w:lang w:val="kk-KZ" w:eastAsia="ru-RU"/>
        </w:rPr>
      </w:pPr>
    </w:p>
    <w:p w:rsidR="004E7A0D" w:rsidRDefault="004E7A0D" w:rsidP="00220819">
      <w:pPr>
        <w:pBdr>
          <w:bottom w:val="single" w:sz="4" w:space="31" w:color="FFFFFF"/>
        </w:pBdr>
        <w:spacing w:after="0" w:line="240" w:lineRule="auto"/>
        <w:ind w:firstLine="710"/>
        <w:contextualSpacing/>
        <w:jc w:val="both"/>
        <w:rPr>
          <w:rFonts w:ascii="Times New Roman" w:eastAsia="Times New Roman" w:hAnsi="Times New Roman" w:cs="Times New Roman"/>
          <w:sz w:val="28"/>
          <w:szCs w:val="28"/>
          <w:lang w:val="kk-KZ" w:eastAsia="ru-RU"/>
        </w:rPr>
      </w:pPr>
    </w:p>
    <w:p w:rsidR="004E7A0D" w:rsidRDefault="004E7A0D" w:rsidP="00220819">
      <w:pPr>
        <w:pBdr>
          <w:bottom w:val="single" w:sz="4" w:space="31" w:color="FFFFFF"/>
        </w:pBdr>
        <w:spacing w:after="0" w:line="240" w:lineRule="auto"/>
        <w:ind w:firstLine="710"/>
        <w:contextualSpacing/>
        <w:jc w:val="both"/>
        <w:rPr>
          <w:rFonts w:ascii="Times New Roman" w:eastAsia="Times New Roman" w:hAnsi="Times New Roman" w:cs="Times New Roman"/>
          <w:sz w:val="28"/>
          <w:szCs w:val="28"/>
          <w:lang w:val="kk-KZ" w:eastAsia="ru-RU"/>
        </w:rPr>
      </w:pPr>
    </w:p>
    <w:p w:rsidR="004E7A0D" w:rsidRDefault="004E7A0D" w:rsidP="00220819">
      <w:pPr>
        <w:pBdr>
          <w:bottom w:val="single" w:sz="4" w:space="31" w:color="FFFFFF"/>
        </w:pBdr>
        <w:spacing w:after="0" w:line="240" w:lineRule="auto"/>
        <w:ind w:firstLine="710"/>
        <w:contextualSpacing/>
        <w:jc w:val="both"/>
        <w:rPr>
          <w:rFonts w:ascii="Times New Roman" w:eastAsia="Times New Roman" w:hAnsi="Times New Roman" w:cs="Times New Roman"/>
          <w:sz w:val="28"/>
          <w:szCs w:val="28"/>
          <w:lang w:val="kk-KZ" w:eastAsia="ru-RU"/>
        </w:rPr>
      </w:pPr>
    </w:p>
    <w:sectPr w:rsidR="004E7A0D" w:rsidSect="001102FB">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C11" w:rsidRDefault="00E71C11" w:rsidP="00633B64">
      <w:pPr>
        <w:spacing w:after="0" w:line="240" w:lineRule="auto"/>
      </w:pPr>
      <w:r>
        <w:separator/>
      </w:r>
    </w:p>
  </w:endnote>
  <w:endnote w:type="continuationSeparator" w:id="0">
    <w:p w:rsidR="00E71C11" w:rsidRDefault="00E71C11" w:rsidP="00633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C11" w:rsidRDefault="00E71C11" w:rsidP="00633B64">
      <w:pPr>
        <w:spacing w:after="0" w:line="240" w:lineRule="auto"/>
      </w:pPr>
      <w:r>
        <w:separator/>
      </w:r>
    </w:p>
  </w:footnote>
  <w:footnote w:type="continuationSeparator" w:id="0">
    <w:p w:rsidR="00E71C11" w:rsidRDefault="00E71C11" w:rsidP="00633B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5ED"/>
    <w:rsid w:val="000105B3"/>
    <w:rsid w:val="000228C1"/>
    <w:rsid w:val="000414D6"/>
    <w:rsid w:val="00052938"/>
    <w:rsid w:val="00080A12"/>
    <w:rsid w:val="00080D38"/>
    <w:rsid w:val="00094E88"/>
    <w:rsid w:val="00096807"/>
    <w:rsid w:val="00097852"/>
    <w:rsid w:val="00097F3C"/>
    <w:rsid w:val="000A54A9"/>
    <w:rsid w:val="000A77C1"/>
    <w:rsid w:val="000C0A5E"/>
    <w:rsid w:val="000C0F8F"/>
    <w:rsid w:val="000C6A48"/>
    <w:rsid w:val="000D3CBD"/>
    <w:rsid w:val="000D46D5"/>
    <w:rsid w:val="00107B19"/>
    <w:rsid w:val="001102FB"/>
    <w:rsid w:val="001107F0"/>
    <w:rsid w:val="001112EF"/>
    <w:rsid w:val="001478B6"/>
    <w:rsid w:val="001720EB"/>
    <w:rsid w:val="00175BCA"/>
    <w:rsid w:val="001916B7"/>
    <w:rsid w:val="00195A81"/>
    <w:rsid w:val="001A6402"/>
    <w:rsid w:val="001B5385"/>
    <w:rsid w:val="001B7765"/>
    <w:rsid w:val="001C0F93"/>
    <w:rsid w:val="001C47E8"/>
    <w:rsid w:val="001C4E59"/>
    <w:rsid w:val="001D5566"/>
    <w:rsid w:val="001E5837"/>
    <w:rsid w:val="00220234"/>
    <w:rsid w:val="00220819"/>
    <w:rsid w:val="00241C5C"/>
    <w:rsid w:val="002651AB"/>
    <w:rsid w:val="0027420B"/>
    <w:rsid w:val="00296CD0"/>
    <w:rsid w:val="002A6F8D"/>
    <w:rsid w:val="002C4FA7"/>
    <w:rsid w:val="002C765C"/>
    <w:rsid w:val="00302A29"/>
    <w:rsid w:val="00303051"/>
    <w:rsid w:val="00310584"/>
    <w:rsid w:val="00325203"/>
    <w:rsid w:val="00330DAF"/>
    <w:rsid w:val="00341B86"/>
    <w:rsid w:val="003441D8"/>
    <w:rsid w:val="0034514B"/>
    <w:rsid w:val="00361552"/>
    <w:rsid w:val="00366E95"/>
    <w:rsid w:val="00371381"/>
    <w:rsid w:val="003762F7"/>
    <w:rsid w:val="003774C8"/>
    <w:rsid w:val="00385DD9"/>
    <w:rsid w:val="003C0117"/>
    <w:rsid w:val="003C38E9"/>
    <w:rsid w:val="003C5425"/>
    <w:rsid w:val="003F0B8F"/>
    <w:rsid w:val="00400DA7"/>
    <w:rsid w:val="00407176"/>
    <w:rsid w:val="004108BD"/>
    <w:rsid w:val="004235F2"/>
    <w:rsid w:val="00441C57"/>
    <w:rsid w:val="00443CE9"/>
    <w:rsid w:val="00451FD4"/>
    <w:rsid w:val="004A7728"/>
    <w:rsid w:val="004B09BE"/>
    <w:rsid w:val="004B0B6E"/>
    <w:rsid w:val="004D70CE"/>
    <w:rsid w:val="004E5B3F"/>
    <w:rsid w:val="004E7A0D"/>
    <w:rsid w:val="004F3D2C"/>
    <w:rsid w:val="005014E4"/>
    <w:rsid w:val="005164B6"/>
    <w:rsid w:val="00527872"/>
    <w:rsid w:val="005328A6"/>
    <w:rsid w:val="005446EC"/>
    <w:rsid w:val="0056088B"/>
    <w:rsid w:val="00564C36"/>
    <w:rsid w:val="00574470"/>
    <w:rsid w:val="00581F53"/>
    <w:rsid w:val="005A6A51"/>
    <w:rsid w:val="005A7C58"/>
    <w:rsid w:val="005E078A"/>
    <w:rsid w:val="00607383"/>
    <w:rsid w:val="00627321"/>
    <w:rsid w:val="00633B64"/>
    <w:rsid w:val="00656243"/>
    <w:rsid w:val="00685B99"/>
    <w:rsid w:val="0068703E"/>
    <w:rsid w:val="006D45EF"/>
    <w:rsid w:val="006D5C9C"/>
    <w:rsid w:val="006D5E5A"/>
    <w:rsid w:val="006E3DEC"/>
    <w:rsid w:val="006E64DB"/>
    <w:rsid w:val="006F0A7F"/>
    <w:rsid w:val="006F239F"/>
    <w:rsid w:val="006F5F32"/>
    <w:rsid w:val="0070613F"/>
    <w:rsid w:val="00724F20"/>
    <w:rsid w:val="007317A5"/>
    <w:rsid w:val="0073275B"/>
    <w:rsid w:val="007550E3"/>
    <w:rsid w:val="007608C0"/>
    <w:rsid w:val="007615F3"/>
    <w:rsid w:val="00770C3D"/>
    <w:rsid w:val="007837DF"/>
    <w:rsid w:val="00794AB5"/>
    <w:rsid w:val="007A24CC"/>
    <w:rsid w:val="007A2BF4"/>
    <w:rsid w:val="007A54A8"/>
    <w:rsid w:val="007B34C0"/>
    <w:rsid w:val="007C7135"/>
    <w:rsid w:val="007D2FC4"/>
    <w:rsid w:val="007E0A6C"/>
    <w:rsid w:val="007F3846"/>
    <w:rsid w:val="00814296"/>
    <w:rsid w:val="008206BE"/>
    <w:rsid w:val="00856B27"/>
    <w:rsid w:val="00873CE8"/>
    <w:rsid w:val="008A356B"/>
    <w:rsid w:val="008C735F"/>
    <w:rsid w:val="008D62B3"/>
    <w:rsid w:val="008E07E9"/>
    <w:rsid w:val="008F624B"/>
    <w:rsid w:val="008F7165"/>
    <w:rsid w:val="009023E7"/>
    <w:rsid w:val="00904012"/>
    <w:rsid w:val="00917D74"/>
    <w:rsid w:val="0092372C"/>
    <w:rsid w:val="00940A24"/>
    <w:rsid w:val="00951572"/>
    <w:rsid w:val="009812AF"/>
    <w:rsid w:val="0098258F"/>
    <w:rsid w:val="009841D9"/>
    <w:rsid w:val="009B1D42"/>
    <w:rsid w:val="009B46B8"/>
    <w:rsid w:val="009D747A"/>
    <w:rsid w:val="009E348B"/>
    <w:rsid w:val="009E4539"/>
    <w:rsid w:val="009F5A47"/>
    <w:rsid w:val="00A100F0"/>
    <w:rsid w:val="00A107F8"/>
    <w:rsid w:val="00A26172"/>
    <w:rsid w:val="00A31164"/>
    <w:rsid w:val="00A33046"/>
    <w:rsid w:val="00A4037D"/>
    <w:rsid w:val="00A54510"/>
    <w:rsid w:val="00A62A62"/>
    <w:rsid w:val="00A66F07"/>
    <w:rsid w:val="00A87B1B"/>
    <w:rsid w:val="00A921C3"/>
    <w:rsid w:val="00A9332E"/>
    <w:rsid w:val="00AD40FB"/>
    <w:rsid w:val="00B02CBA"/>
    <w:rsid w:val="00B10473"/>
    <w:rsid w:val="00B15F13"/>
    <w:rsid w:val="00B4282C"/>
    <w:rsid w:val="00B559CF"/>
    <w:rsid w:val="00B55D53"/>
    <w:rsid w:val="00B97761"/>
    <w:rsid w:val="00BA082F"/>
    <w:rsid w:val="00BC7116"/>
    <w:rsid w:val="00BD4757"/>
    <w:rsid w:val="00BF4F94"/>
    <w:rsid w:val="00C10138"/>
    <w:rsid w:val="00C25192"/>
    <w:rsid w:val="00C506AD"/>
    <w:rsid w:val="00C60342"/>
    <w:rsid w:val="00C64ECA"/>
    <w:rsid w:val="00C67F93"/>
    <w:rsid w:val="00C75DC2"/>
    <w:rsid w:val="00CB03D0"/>
    <w:rsid w:val="00CB0E52"/>
    <w:rsid w:val="00CF4D68"/>
    <w:rsid w:val="00CF6D68"/>
    <w:rsid w:val="00D0162F"/>
    <w:rsid w:val="00D0532C"/>
    <w:rsid w:val="00D10EB8"/>
    <w:rsid w:val="00D25013"/>
    <w:rsid w:val="00D37A26"/>
    <w:rsid w:val="00D4062B"/>
    <w:rsid w:val="00D545ED"/>
    <w:rsid w:val="00D61DA5"/>
    <w:rsid w:val="00DA271D"/>
    <w:rsid w:val="00DC6AE0"/>
    <w:rsid w:val="00DD77D3"/>
    <w:rsid w:val="00DE2F02"/>
    <w:rsid w:val="00DE706F"/>
    <w:rsid w:val="00DE7C88"/>
    <w:rsid w:val="00DF70C9"/>
    <w:rsid w:val="00DF7BC3"/>
    <w:rsid w:val="00E154D9"/>
    <w:rsid w:val="00E31B27"/>
    <w:rsid w:val="00E40BC1"/>
    <w:rsid w:val="00E71C11"/>
    <w:rsid w:val="00E951FD"/>
    <w:rsid w:val="00E969F7"/>
    <w:rsid w:val="00EB19A7"/>
    <w:rsid w:val="00EB3EE9"/>
    <w:rsid w:val="00EB5F0E"/>
    <w:rsid w:val="00EB6064"/>
    <w:rsid w:val="00EC63FB"/>
    <w:rsid w:val="00ED25F1"/>
    <w:rsid w:val="00EE1BBC"/>
    <w:rsid w:val="00EE3152"/>
    <w:rsid w:val="00EF3118"/>
    <w:rsid w:val="00F04E62"/>
    <w:rsid w:val="00F05173"/>
    <w:rsid w:val="00F35D7F"/>
    <w:rsid w:val="00F36D26"/>
    <w:rsid w:val="00F43646"/>
    <w:rsid w:val="00F45317"/>
    <w:rsid w:val="00F457A2"/>
    <w:rsid w:val="00F46C66"/>
    <w:rsid w:val="00F508AF"/>
    <w:rsid w:val="00F57F03"/>
    <w:rsid w:val="00F8259B"/>
    <w:rsid w:val="00F85382"/>
    <w:rsid w:val="00FC0DCA"/>
    <w:rsid w:val="00FD0D2C"/>
    <w:rsid w:val="00FD260C"/>
    <w:rsid w:val="00FE7F00"/>
    <w:rsid w:val="00FF38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5ED"/>
  </w:style>
  <w:style w:type="paragraph" w:styleId="1">
    <w:name w:val="heading 1"/>
    <w:basedOn w:val="a"/>
    <w:next w:val="a"/>
    <w:link w:val="10"/>
    <w:qFormat/>
    <w:rsid w:val="00A66F07"/>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6F07"/>
    <w:rPr>
      <w:rFonts w:asciiTheme="majorHAnsi" w:eastAsiaTheme="majorEastAsia" w:hAnsiTheme="majorHAnsi" w:cstheme="majorBidi"/>
      <w:b/>
      <w:bCs/>
      <w:color w:val="2E74B5" w:themeColor="accent1" w:themeShade="BF"/>
      <w:sz w:val="28"/>
      <w:szCs w:val="28"/>
      <w:lang w:eastAsia="ru-RU"/>
    </w:rPr>
  </w:style>
  <w:style w:type="paragraph" w:styleId="a3">
    <w:name w:val="Balloon Text"/>
    <w:basedOn w:val="a"/>
    <w:link w:val="a4"/>
    <w:uiPriority w:val="99"/>
    <w:semiHidden/>
    <w:unhideWhenUsed/>
    <w:rsid w:val="0068703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8703E"/>
    <w:rPr>
      <w:rFonts w:ascii="Segoe UI" w:hAnsi="Segoe UI" w:cs="Segoe UI"/>
      <w:sz w:val="18"/>
      <w:szCs w:val="18"/>
    </w:rPr>
  </w:style>
  <w:style w:type="paragraph" w:styleId="a5">
    <w:name w:val="header"/>
    <w:basedOn w:val="a"/>
    <w:link w:val="a6"/>
    <w:uiPriority w:val="99"/>
    <w:unhideWhenUsed/>
    <w:rsid w:val="00633B6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33B64"/>
  </w:style>
  <w:style w:type="paragraph" w:styleId="a7">
    <w:name w:val="footer"/>
    <w:basedOn w:val="a"/>
    <w:link w:val="a8"/>
    <w:uiPriority w:val="99"/>
    <w:unhideWhenUsed/>
    <w:rsid w:val="00633B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33B64"/>
  </w:style>
  <w:style w:type="character" w:styleId="a9">
    <w:name w:val="Hyperlink"/>
    <w:basedOn w:val="a0"/>
    <w:uiPriority w:val="99"/>
    <w:unhideWhenUsed/>
    <w:rsid w:val="00E31B27"/>
    <w:rPr>
      <w:rFonts w:ascii="Times New Roman" w:hAnsi="Times New Roman" w:cs="Times New Roman" w:hint="default"/>
      <w:b/>
      <w:bCs/>
      <w:i w:val="0"/>
      <w:iCs w:val="0"/>
      <w:color w:val="000080"/>
      <w:sz w:val="22"/>
      <w:szCs w:val="22"/>
      <w:u w:val="single"/>
    </w:rPr>
  </w:style>
  <w:style w:type="paragraph" w:styleId="aa">
    <w:name w:val="annotation text"/>
    <w:basedOn w:val="a"/>
    <w:link w:val="ab"/>
    <w:uiPriority w:val="99"/>
    <w:unhideWhenUsed/>
    <w:rsid w:val="00E31B27"/>
    <w:pPr>
      <w:spacing w:after="200" w:line="240" w:lineRule="auto"/>
    </w:pPr>
    <w:rPr>
      <w:rFonts w:eastAsiaTheme="minorEastAsia"/>
      <w:sz w:val="20"/>
      <w:szCs w:val="20"/>
      <w:lang w:eastAsia="ru-RU"/>
    </w:rPr>
  </w:style>
  <w:style w:type="character" w:customStyle="1" w:styleId="ab">
    <w:name w:val="Текст примечания Знак"/>
    <w:basedOn w:val="a0"/>
    <w:link w:val="aa"/>
    <w:uiPriority w:val="99"/>
    <w:rsid w:val="00E31B27"/>
    <w:rPr>
      <w:rFonts w:eastAsiaTheme="minorEastAsia"/>
      <w:sz w:val="20"/>
      <w:szCs w:val="20"/>
      <w:lang w:eastAsia="ru-RU"/>
    </w:rPr>
  </w:style>
  <w:style w:type="paragraph" w:styleId="ac">
    <w:name w:val="No Spacing"/>
    <w:uiPriority w:val="1"/>
    <w:qFormat/>
    <w:rsid w:val="00E31B27"/>
    <w:pPr>
      <w:spacing w:after="0" w:line="240" w:lineRule="auto"/>
    </w:pPr>
    <w:rPr>
      <w:rFonts w:ascii="Consolas" w:eastAsia="Consolas" w:hAnsi="Consolas" w:cs="Consolas"/>
      <w:lang w:val="en-US"/>
    </w:rPr>
  </w:style>
  <w:style w:type="paragraph" w:styleId="2">
    <w:name w:val="Body Text 2"/>
    <w:basedOn w:val="a"/>
    <w:link w:val="20"/>
    <w:uiPriority w:val="99"/>
    <w:unhideWhenUsed/>
    <w:rsid w:val="000414D6"/>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rsid w:val="000414D6"/>
    <w:rPr>
      <w:rFonts w:ascii="Calibri" w:eastAsia="Calibri" w:hAnsi="Calibri" w:cs="Times New Roman"/>
    </w:rPr>
  </w:style>
  <w:style w:type="character" w:customStyle="1" w:styleId="s1">
    <w:name w:val="s1"/>
    <w:qFormat/>
    <w:rsid w:val="00A107F8"/>
    <w:rPr>
      <w:rFonts w:ascii="Times New Roman" w:hAnsi="Times New Roman" w:cs="Times New Roman" w:hint="default"/>
      <w:b/>
      <w:bCs/>
      <w:color w:val="000000"/>
    </w:rPr>
  </w:style>
  <w:style w:type="paragraph" w:styleId="ad">
    <w:name w:val="Normal (Web)"/>
    <w:basedOn w:val="a"/>
    <w:uiPriority w:val="99"/>
    <w:unhideWhenUsed/>
    <w:rsid w:val="00A107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Plain Text"/>
    <w:basedOn w:val="a"/>
    <w:link w:val="af"/>
    <w:semiHidden/>
    <w:unhideWhenUsed/>
    <w:rsid w:val="00241C5C"/>
    <w:pPr>
      <w:spacing w:after="0" w:line="240" w:lineRule="auto"/>
    </w:pPr>
    <w:rPr>
      <w:rFonts w:ascii="Courier New" w:eastAsia="Times New Roman" w:hAnsi="Courier New" w:cs="Courier New"/>
      <w:iCs/>
      <w:sz w:val="20"/>
      <w:szCs w:val="20"/>
      <w:lang w:eastAsia="ru-RU"/>
    </w:rPr>
  </w:style>
  <w:style w:type="character" w:customStyle="1" w:styleId="af">
    <w:name w:val="Текст Знак"/>
    <w:basedOn w:val="a0"/>
    <w:link w:val="ae"/>
    <w:semiHidden/>
    <w:rsid w:val="00241C5C"/>
    <w:rPr>
      <w:rFonts w:ascii="Courier New" w:eastAsia="Times New Roman" w:hAnsi="Courier New" w:cs="Courier New"/>
      <w:iCs/>
      <w:sz w:val="20"/>
      <w:szCs w:val="20"/>
      <w:lang w:eastAsia="ru-RU"/>
    </w:rPr>
  </w:style>
  <w:style w:type="paragraph" w:customStyle="1" w:styleId="pc">
    <w:name w:val="pc"/>
    <w:basedOn w:val="a"/>
    <w:qFormat/>
    <w:rsid w:val="00C75DC2"/>
    <w:pPr>
      <w:spacing w:after="0" w:line="240" w:lineRule="auto"/>
      <w:jc w:val="center"/>
    </w:pPr>
    <w:rPr>
      <w:rFonts w:ascii="Times New Roman" w:eastAsiaTheme="minorEastAsia"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5ED"/>
  </w:style>
  <w:style w:type="paragraph" w:styleId="1">
    <w:name w:val="heading 1"/>
    <w:basedOn w:val="a"/>
    <w:next w:val="a"/>
    <w:link w:val="10"/>
    <w:qFormat/>
    <w:rsid w:val="00A66F07"/>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6F07"/>
    <w:rPr>
      <w:rFonts w:asciiTheme="majorHAnsi" w:eastAsiaTheme="majorEastAsia" w:hAnsiTheme="majorHAnsi" w:cstheme="majorBidi"/>
      <w:b/>
      <w:bCs/>
      <w:color w:val="2E74B5" w:themeColor="accent1" w:themeShade="BF"/>
      <w:sz w:val="28"/>
      <w:szCs w:val="28"/>
      <w:lang w:eastAsia="ru-RU"/>
    </w:rPr>
  </w:style>
  <w:style w:type="paragraph" w:styleId="a3">
    <w:name w:val="Balloon Text"/>
    <w:basedOn w:val="a"/>
    <w:link w:val="a4"/>
    <w:uiPriority w:val="99"/>
    <w:semiHidden/>
    <w:unhideWhenUsed/>
    <w:rsid w:val="0068703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8703E"/>
    <w:rPr>
      <w:rFonts w:ascii="Segoe UI" w:hAnsi="Segoe UI" w:cs="Segoe UI"/>
      <w:sz w:val="18"/>
      <w:szCs w:val="18"/>
    </w:rPr>
  </w:style>
  <w:style w:type="paragraph" w:styleId="a5">
    <w:name w:val="header"/>
    <w:basedOn w:val="a"/>
    <w:link w:val="a6"/>
    <w:uiPriority w:val="99"/>
    <w:unhideWhenUsed/>
    <w:rsid w:val="00633B6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33B64"/>
  </w:style>
  <w:style w:type="paragraph" w:styleId="a7">
    <w:name w:val="footer"/>
    <w:basedOn w:val="a"/>
    <w:link w:val="a8"/>
    <w:uiPriority w:val="99"/>
    <w:unhideWhenUsed/>
    <w:rsid w:val="00633B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33B64"/>
  </w:style>
  <w:style w:type="character" w:styleId="a9">
    <w:name w:val="Hyperlink"/>
    <w:basedOn w:val="a0"/>
    <w:uiPriority w:val="99"/>
    <w:unhideWhenUsed/>
    <w:rsid w:val="00E31B27"/>
    <w:rPr>
      <w:rFonts w:ascii="Times New Roman" w:hAnsi="Times New Roman" w:cs="Times New Roman" w:hint="default"/>
      <w:b/>
      <w:bCs/>
      <w:i w:val="0"/>
      <w:iCs w:val="0"/>
      <w:color w:val="000080"/>
      <w:sz w:val="22"/>
      <w:szCs w:val="22"/>
      <w:u w:val="single"/>
    </w:rPr>
  </w:style>
  <w:style w:type="paragraph" w:styleId="aa">
    <w:name w:val="annotation text"/>
    <w:basedOn w:val="a"/>
    <w:link w:val="ab"/>
    <w:uiPriority w:val="99"/>
    <w:unhideWhenUsed/>
    <w:rsid w:val="00E31B27"/>
    <w:pPr>
      <w:spacing w:after="200" w:line="240" w:lineRule="auto"/>
    </w:pPr>
    <w:rPr>
      <w:rFonts w:eastAsiaTheme="minorEastAsia"/>
      <w:sz w:val="20"/>
      <w:szCs w:val="20"/>
      <w:lang w:eastAsia="ru-RU"/>
    </w:rPr>
  </w:style>
  <w:style w:type="character" w:customStyle="1" w:styleId="ab">
    <w:name w:val="Текст примечания Знак"/>
    <w:basedOn w:val="a0"/>
    <w:link w:val="aa"/>
    <w:uiPriority w:val="99"/>
    <w:rsid w:val="00E31B27"/>
    <w:rPr>
      <w:rFonts w:eastAsiaTheme="minorEastAsia"/>
      <w:sz w:val="20"/>
      <w:szCs w:val="20"/>
      <w:lang w:eastAsia="ru-RU"/>
    </w:rPr>
  </w:style>
  <w:style w:type="paragraph" w:styleId="ac">
    <w:name w:val="No Spacing"/>
    <w:uiPriority w:val="1"/>
    <w:qFormat/>
    <w:rsid w:val="00E31B27"/>
    <w:pPr>
      <w:spacing w:after="0" w:line="240" w:lineRule="auto"/>
    </w:pPr>
    <w:rPr>
      <w:rFonts w:ascii="Consolas" w:eastAsia="Consolas" w:hAnsi="Consolas" w:cs="Consolas"/>
      <w:lang w:val="en-US"/>
    </w:rPr>
  </w:style>
  <w:style w:type="paragraph" w:styleId="2">
    <w:name w:val="Body Text 2"/>
    <w:basedOn w:val="a"/>
    <w:link w:val="20"/>
    <w:uiPriority w:val="99"/>
    <w:unhideWhenUsed/>
    <w:rsid w:val="000414D6"/>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rsid w:val="000414D6"/>
    <w:rPr>
      <w:rFonts w:ascii="Calibri" w:eastAsia="Calibri" w:hAnsi="Calibri" w:cs="Times New Roman"/>
    </w:rPr>
  </w:style>
  <w:style w:type="character" w:customStyle="1" w:styleId="s1">
    <w:name w:val="s1"/>
    <w:qFormat/>
    <w:rsid w:val="00A107F8"/>
    <w:rPr>
      <w:rFonts w:ascii="Times New Roman" w:hAnsi="Times New Roman" w:cs="Times New Roman" w:hint="default"/>
      <w:b/>
      <w:bCs/>
      <w:color w:val="000000"/>
    </w:rPr>
  </w:style>
  <w:style w:type="paragraph" w:styleId="ad">
    <w:name w:val="Normal (Web)"/>
    <w:basedOn w:val="a"/>
    <w:uiPriority w:val="99"/>
    <w:unhideWhenUsed/>
    <w:rsid w:val="00A107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Plain Text"/>
    <w:basedOn w:val="a"/>
    <w:link w:val="af"/>
    <w:semiHidden/>
    <w:unhideWhenUsed/>
    <w:rsid w:val="00241C5C"/>
    <w:pPr>
      <w:spacing w:after="0" w:line="240" w:lineRule="auto"/>
    </w:pPr>
    <w:rPr>
      <w:rFonts w:ascii="Courier New" w:eastAsia="Times New Roman" w:hAnsi="Courier New" w:cs="Courier New"/>
      <w:iCs/>
      <w:sz w:val="20"/>
      <w:szCs w:val="20"/>
      <w:lang w:eastAsia="ru-RU"/>
    </w:rPr>
  </w:style>
  <w:style w:type="character" w:customStyle="1" w:styleId="af">
    <w:name w:val="Текст Знак"/>
    <w:basedOn w:val="a0"/>
    <w:link w:val="ae"/>
    <w:semiHidden/>
    <w:rsid w:val="00241C5C"/>
    <w:rPr>
      <w:rFonts w:ascii="Courier New" w:eastAsia="Times New Roman" w:hAnsi="Courier New" w:cs="Courier New"/>
      <w:iCs/>
      <w:sz w:val="20"/>
      <w:szCs w:val="20"/>
      <w:lang w:eastAsia="ru-RU"/>
    </w:rPr>
  </w:style>
  <w:style w:type="paragraph" w:customStyle="1" w:styleId="pc">
    <w:name w:val="pc"/>
    <w:basedOn w:val="a"/>
    <w:qFormat/>
    <w:rsid w:val="00C75DC2"/>
    <w:pPr>
      <w:spacing w:after="0" w:line="240" w:lineRule="auto"/>
      <w:jc w:val="center"/>
    </w:pPr>
    <w:rPr>
      <w:rFonts w:ascii="Times New Roman" w:eastAsiaTheme="minorEastAsia"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85989">
      <w:bodyDiv w:val="1"/>
      <w:marLeft w:val="0"/>
      <w:marRight w:val="0"/>
      <w:marTop w:val="0"/>
      <w:marBottom w:val="0"/>
      <w:divBdr>
        <w:top w:val="none" w:sz="0" w:space="0" w:color="auto"/>
        <w:left w:val="none" w:sz="0" w:space="0" w:color="auto"/>
        <w:bottom w:val="none" w:sz="0" w:space="0" w:color="auto"/>
        <w:right w:val="none" w:sz="0" w:space="0" w:color="auto"/>
      </w:divBdr>
    </w:div>
    <w:div w:id="762412581">
      <w:bodyDiv w:val="1"/>
      <w:marLeft w:val="0"/>
      <w:marRight w:val="0"/>
      <w:marTop w:val="0"/>
      <w:marBottom w:val="0"/>
      <w:divBdr>
        <w:top w:val="none" w:sz="0" w:space="0" w:color="auto"/>
        <w:left w:val="none" w:sz="0" w:space="0" w:color="auto"/>
        <w:bottom w:val="none" w:sz="0" w:space="0" w:color="auto"/>
        <w:right w:val="none" w:sz="0" w:space="0" w:color="auto"/>
      </w:divBdr>
    </w:div>
    <w:div w:id="921570247">
      <w:bodyDiv w:val="1"/>
      <w:marLeft w:val="0"/>
      <w:marRight w:val="0"/>
      <w:marTop w:val="0"/>
      <w:marBottom w:val="0"/>
      <w:divBdr>
        <w:top w:val="none" w:sz="0" w:space="0" w:color="auto"/>
        <w:left w:val="none" w:sz="0" w:space="0" w:color="auto"/>
        <w:bottom w:val="none" w:sz="0" w:space="0" w:color="auto"/>
        <w:right w:val="none" w:sz="0" w:space="0" w:color="auto"/>
      </w:divBdr>
    </w:div>
    <w:div w:id="952899341">
      <w:bodyDiv w:val="1"/>
      <w:marLeft w:val="0"/>
      <w:marRight w:val="0"/>
      <w:marTop w:val="0"/>
      <w:marBottom w:val="0"/>
      <w:divBdr>
        <w:top w:val="none" w:sz="0" w:space="0" w:color="auto"/>
        <w:left w:val="none" w:sz="0" w:space="0" w:color="auto"/>
        <w:bottom w:val="none" w:sz="0" w:space="0" w:color="auto"/>
        <w:right w:val="none" w:sz="0" w:space="0" w:color="auto"/>
      </w:divBdr>
    </w:div>
    <w:div w:id="1054623486">
      <w:bodyDiv w:val="1"/>
      <w:marLeft w:val="0"/>
      <w:marRight w:val="0"/>
      <w:marTop w:val="0"/>
      <w:marBottom w:val="0"/>
      <w:divBdr>
        <w:top w:val="none" w:sz="0" w:space="0" w:color="auto"/>
        <w:left w:val="none" w:sz="0" w:space="0" w:color="auto"/>
        <w:bottom w:val="none" w:sz="0" w:space="0" w:color="auto"/>
        <w:right w:val="none" w:sz="0" w:space="0" w:color="auto"/>
      </w:divBdr>
    </w:div>
    <w:div w:id="1110976049">
      <w:bodyDiv w:val="1"/>
      <w:marLeft w:val="0"/>
      <w:marRight w:val="0"/>
      <w:marTop w:val="0"/>
      <w:marBottom w:val="0"/>
      <w:divBdr>
        <w:top w:val="none" w:sz="0" w:space="0" w:color="auto"/>
        <w:left w:val="none" w:sz="0" w:space="0" w:color="auto"/>
        <w:bottom w:val="none" w:sz="0" w:space="0" w:color="auto"/>
        <w:right w:val="none" w:sz="0" w:space="0" w:color="auto"/>
      </w:divBdr>
    </w:div>
    <w:div w:id="1491412247">
      <w:bodyDiv w:val="1"/>
      <w:marLeft w:val="0"/>
      <w:marRight w:val="0"/>
      <w:marTop w:val="0"/>
      <w:marBottom w:val="0"/>
      <w:divBdr>
        <w:top w:val="none" w:sz="0" w:space="0" w:color="auto"/>
        <w:left w:val="none" w:sz="0" w:space="0" w:color="auto"/>
        <w:bottom w:val="none" w:sz="0" w:space="0" w:color="auto"/>
        <w:right w:val="none" w:sz="0" w:space="0" w:color="auto"/>
      </w:divBdr>
    </w:div>
    <w:div w:id="1743135837">
      <w:bodyDiv w:val="1"/>
      <w:marLeft w:val="0"/>
      <w:marRight w:val="0"/>
      <w:marTop w:val="0"/>
      <w:marBottom w:val="0"/>
      <w:divBdr>
        <w:top w:val="none" w:sz="0" w:space="0" w:color="auto"/>
        <w:left w:val="none" w:sz="0" w:space="0" w:color="auto"/>
        <w:bottom w:val="none" w:sz="0" w:space="0" w:color="auto"/>
        <w:right w:val="none" w:sz="0" w:space="0" w:color="auto"/>
      </w:divBdr>
    </w:div>
    <w:div w:id="1913539673">
      <w:bodyDiv w:val="1"/>
      <w:marLeft w:val="0"/>
      <w:marRight w:val="0"/>
      <w:marTop w:val="0"/>
      <w:marBottom w:val="0"/>
      <w:divBdr>
        <w:top w:val="none" w:sz="0" w:space="0" w:color="auto"/>
        <w:left w:val="none" w:sz="0" w:space="0" w:color="auto"/>
        <w:bottom w:val="none" w:sz="0" w:space="0" w:color="auto"/>
        <w:right w:val="none" w:sz="0" w:space="0" w:color="auto"/>
      </w:divBdr>
    </w:div>
    <w:div w:id="208556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310</Words>
  <Characters>1767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 Канатова</dc:creator>
  <cp:lastModifiedBy>Кенжебаева Айгуль Галимовна</cp:lastModifiedBy>
  <cp:revision>2</cp:revision>
  <cp:lastPrinted>2026-03-02T04:30:00Z</cp:lastPrinted>
  <dcterms:created xsi:type="dcterms:W3CDTF">2026-03-27T04:54:00Z</dcterms:created>
  <dcterms:modified xsi:type="dcterms:W3CDTF">2026-03-27T04:54:00Z</dcterms:modified>
</cp:coreProperties>
</file>